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22C3" w:rsidRPr="00431AFE" w:rsidRDefault="00BD22C3" w:rsidP="00BD22C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t xml:space="preserve">           </w:t>
      </w:r>
      <w:r w:rsidRPr="00431AFE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99EB39C" wp14:editId="285D259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</w:p>
    <w:p w:rsidR="00BD22C3" w:rsidRPr="00431AFE" w:rsidRDefault="00BD22C3" w:rsidP="00BD22C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BD22C3" w:rsidRPr="00431AFE" w:rsidRDefault="00BD22C3" w:rsidP="00BD22C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BD22C3" w:rsidRPr="00431AFE" w:rsidRDefault="00BD22C3" w:rsidP="00BD22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BD22C3" w:rsidRPr="00431AFE" w:rsidRDefault="00BD22C3" w:rsidP="00BD22C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</w:t>
      </w: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33 757                         </w:t>
      </w: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                                                                                                  </w:t>
      </w:r>
    </w:p>
    <w:p w:rsidR="00BD22C3" w:rsidRPr="00431AFE" w:rsidRDefault="00BD22C3" w:rsidP="00BD22C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BD22C3" w:rsidRPr="00431AFE" w:rsidRDefault="00BD22C3" w:rsidP="00BD22C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D461AB" w:rsidRPr="00D461AB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BD22C3" w:rsidRPr="00431AFE" w:rsidRDefault="00BD22C3" w:rsidP="00BD22C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BD22C3" w:rsidRPr="00431AFE" w:rsidRDefault="00BD22C3" w:rsidP="00BD22C3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BD22C3" w:rsidRPr="00431AFE" w:rsidRDefault="00BD22C3" w:rsidP="00BD22C3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BD22C3" w:rsidRPr="00431AFE" w:rsidRDefault="00BD22C3" w:rsidP="00BD2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D22C3" w:rsidRPr="00431AFE" w:rsidRDefault="00BD22C3" w:rsidP="00BD2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BD22C3" w:rsidRPr="00431AFE" w:rsidRDefault="00BD22C3" w:rsidP="00BD2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D22C3" w:rsidRDefault="00BD22C3" w:rsidP="00BD22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Termo</w:t>
      </w:r>
      <w:r>
        <w:rPr>
          <w:rFonts w:ascii="Times New Roman" w:eastAsia="Times New Roman" w:hAnsi="Times New Roman" w:cs="Times New Roman"/>
          <w:b/>
          <w:lang w:eastAsia="sl-SI"/>
        </w:rPr>
        <w:t>higrometer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           2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kom  </w:t>
      </w:r>
    </w:p>
    <w:p w:rsidR="00BD22C3" w:rsidRDefault="00BD22C3" w:rsidP="00BD22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BD22C3" w:rsidRDefault="00BD22C3" w:rsidP="00BD22C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Za merjenje relativne vlažnosti in temperature v prostorih</w:t>
      </w:r>
    </w:p>
    <w:p w:rsidR="00BD22C3" w:rsidRDefault="00BD22C3" w:rsidP="00BD22C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917ACF">
        <w:rPr>
          <w:rFonts w:ascii="Times New Roman" w:eastAsia="Times New Roman" w:hAnsi="Times New Roman" w:cs="Times New Roman"/>
          <w:lang w:eastAsia="sl-SI"/>
        </w:rPr>
        <w:t>Digitalni</w:t>
      </w:r>
      <w:r>
        <w:rPr>
          <w:rFonts w:ascii="Times New Roman" w:eastAsia="Times New Roman" w:hAnsi="Times New Roman" w:cs="Times New Roman"/>
          <w:lang w:eastAsia="sl-SI"/>
        </w:rPr>
        <w:t>,</w:t>
      </w:r>
    </w:p>
    <w:p w:rsidR="00BD22C3" w:rsidRDefault="00BD22C3" w:rsidP="00BD22C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Območje merjenja</w:t>
      </w:r>
      <w:r>
        <w:rPr>
          <w:rFonts w:ascii="Times New Roman" w:eastAsia="Times New Roman" w:hAnsi="Times New Roman" w:cs="Times New Roman"/>
          <w:lang w:eastAsia="sl-SI"/>
        </w:rPr>
        <w:t xml:space="preserve"> temperature</w:t>
      </w:r>
      <w:r>
        <w:rPr>
          <w:rFonts w:ascii="Times New Roman" w:eastAsia="Times New Roman" w:hAnsi="Times New Roman" w:cs="Times New Roman"/>
          <w:lang w:eastAsia="sl-SI"/>
        </w:rPr>
        <w:t xml:space="preserve"> od -</w:t>
      </w:r>
      <w:r>
        <w:rPr>
          <w:rFonts w:ascii="Times New Roman" w:eastAsia="Times New Roman" w:hAnsi="Times New Roman" w:cs="Times New Roman"/>
          <w:lang w:eastAsia="sl-SI"/>
        </w:rPr>
        <w:t>5</w:t>
      </w:r>
      <w:r>
        <w:rPr>
          <w:rFonts w:ascii="Times New Roman" w:eastAsia="Times New Roman" w:hAnsi="Times New Roman" w:cs="Times New Roman"/>
          <w:lang w:eastAsia="sl-SI"/>
        </w:rPr>
        <w:t>0 do +</w:t>
      </w:r>
      <w:r>
        <w:rPr>
          <w:rFonts w:ascii="Times New Roman" w:eastAsia="Times New Roman" w:hAnsi="Times New Roman" w:cs="Times New Roman"/>
          <w:lang w:eastAsia="sl-SI"/>
        </w:rPr>
        <w:t>70</w:t>
      </w:r>
      <w:r>
        <w:rPr>
          <w:rFonts w:ascii="Times New Roman" w:eastAsia="Times New Roman" w:hAnsi="Times New Roman" w:cs="Times New Roman"/>
          <w:lang w:eastAsia="sl-SI"/>
        </w:rPr>
        <w:t>,</w:t>
      </w:r>
    </w:p>
    <w:p w:rsidR="00BD22C3" w:rsidRDefault="00BD22C3" w:rsidP="00BD22C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Območje merjenja vlažnosti od 20% do 99%</w:t>
      </w:r>
    </w:p>
    <w:p w:rsidR="00BD22C3" w:rsidRDefault="00BD22C3" w:rsidP="00BD22C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CE certifikat,</w:t>
      </w:r>
    </w:p>
    <w:p w:rsidR="00BD22C3" w:rsidRDefault="00BD22C3" w:rsidP="00BD22C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Funkcija min/max,</w:t>
      </w:r>
    </w:p>
    <w:p w:rsidR="00BD22C3" w:rsidRDefault="00BD22C3" w:rsidP="00BD22C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Stenska montaža</w:t>
      </w:r>
    </w:p>
    <w:p w:rsidR="00BD22C3" w:rsidRDefault="00BD22C3" w:rsidP="00BD22C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Vključene baterije,</w:t>
      </w:r>
    </w:p>
    <w:p w:rsidR="00BD22C3" w:rsidRPr="00BD22C3" w:rsidRDefault="00BD22C3" w:rsidP="00BD22C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hAnsi="Times New Roman" w:cs="Times New Roman"/>
        </w:rPr>
        <w:t>Akreditirana k</w:t>
      </w:r>
      <w:r w:rsidRPr="00D85104">
        <w:rPr>
          <w:rFonts w:ascii="Times New Roman" w:hAnsi="Times New Roman" w:cs="Times New Roman"/>
        </w:rPr>
        <w:t>alibracija termo</w:t>
      </w:r>
      <w:r>
        <w:rPr>
          <w:rFonts w:ascii="Times New Roman" w:hAnsi="Times New Roman" w:cs="Times New Roman"/>
        </w:rPr>
        <w:t>higrometra po SIST ISO/IEC 17025:2005</w:t>
      </w:r>
    </w:p>
    <w:p w:rsidR="00BD22C3" w:rsidRPr="00BD22C3" w:rsidRDefault="00BD22C3" w:rsidP="00BD22C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hAnsi="Times New Roman" w:cs="Times New Roman"/>
        </w:rPr>
        <w:t>V 3 točkah vlažnosti in v 1 temperaturni točki</w:t>
      </w:r>
    </w:p>
    <w:p w:rsidR="00BD22C3" w:rsidRPr="00BD22C3" w:rsidRDefault="00BD22C3" w:rsidP="00BD22C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hAnsi="Times New Roman" w:cs="Times New Roman"/>
        </w:rPr>
        <w:t>Kalibracija temperature po postopku PL.KP-6</w:t>
      </w:r>
    </w:p>
    <w:p w:rsidR="00BD22C3" w:rsidRPr="00D85104" w:rsidRDefault="00BD22C3" w:rsidP="00BD22C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BD22C3" w:rsidRDefault="00BD22C3" w:rsidP="00BD22C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BD22C3" w:rsidRPr="00CA0782" w:rsidRDefault="00BD22C3" w:rsidP="00BD22C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Obvezne priloge: </w:t>
      </w:r>
    </w:p>
    <w:p w:rsidR="00BD22C3" w:rsidRDefault="00BD22C3" w:rsidP="00BD22C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Navodilo za uporabo v slovenskem jeziku. </w:t>
      </w:r>
    </w:p>
    <w:p w:rsidR="00BD22C3" w:rsidRDefault="00BD22C3" w:rsidP="00BD22C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Certifikat izvedene kalibracije</w:t>
      </w:r>
    </w:p>
    <w:p w:rsidR="00BD22C3" w:rsidRPr="00CA0782" w:rsidRDefault="00BD22C3" w:rsidP="00BD22C3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BD22C3" w:rsidRPr="00431AFE" w:rsidRDefault="00BD22C3" w:rsidP="00BD22C3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D22C3" w:rsidRPr="002C6A88" w:rsidRDefault="00BD22C3" w:rsidP="00BD22C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C10B91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Naročnik je v Specifikacijah zahtev navedel tip opreme izključno z namenom, da se določi zahtevana</w:t>
      </w:r>
      <w:r w:rsidRPr="00E6222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C10B91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raven kakovosti.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ponudbi lahko ponudite tudi opremo drugih proizvajalcev, vendar mora biti le ta tehnično najmanj enakovredna opremi navedeni v Specifikaciji zahtev naročnika.</w:t>
      </w:r>
    </w:p>
    <w:p w:rsidR="00BD22C3" w:rsidRPr="00697DB4" w:rsidRDefault="00BD22C3" w:rsidP="00BD22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BD22C3" w:rsidRPr="00431AFE" w:rsidRDefault="00BD22C3" w:rsidP="00BD2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431AFE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v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abavne službe </w:t>
      </w:r>
      <w:r w:rsidRPr="00431AFE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BD22C3" w:rsidRPr="00431AFE" w:rsidRDefault="00BD22C3" w:rsidP="00BD2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D22C3" w:rsidRPr="00431AFE" w:rsidRDefault="00BD22C3" w:rsidP="00BD2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BD22C3" w:rsidRPr="00431AFE" w:rsidRDefault="00BD22C3" w:rsidP="00BD2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BD22C3" w:rsidRPr="00431AFE" w:rsidRDefault="00BD22C3" w:rsidP="00BD2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BD22C3" w:rsidRDefault="00BD22C3" w:rsidP="00BD2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D22C3" w:rsidRDefault="00BD22C3" w:rsidP="00BD2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D22C3" w:rsidRDefault="00BD22C3" w:rsidP="00BD2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BD22C3" w:rsidRPr="00431AFE" w:rsidRDefault="00BD22C3" w:rsidP="00BD2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D22C3" w:rsidRDefault="00BD22C3" w:rsidP="00BD2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Pahole, dipl.ekon.,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faks št. 03 423 37 56, elektronska pošta </w:t>
      </w:r>
      <w:hyperlink r:id="rId6" w:history="1">
        <w:r w:rsidRPr="00CD4467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BD22C3" w:rsidRPr="00431AFE" w:rsidRDefault="00BD22C3" w:rsidP="00BD2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D22C3" w:rsidRPr="00431AFE" w:rsidRDefault="00BD22C3" w:rsidP="00BD2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BD22C3" w:rsidRPr="00C10B91" w:rsidRDefault="00BD22C3" w:rsidP="00BD22C3">
      <w:pPr>
        <w:spacing w:after="0" w:line="240" w:lineRule="auto"/>
        <w:jc w:val="both"/>
        <w:rPr>
          <w:rFonts w:ascii="Times New Roman" w:hAnsi="Times New Roman" w:cs="Times New Roman"/>
        </w:rPr>
      </w:pPr>
      <w:hyperlink r:id="rId7" w:history="1">
        <w:r w:rsidRPr="00C10B91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:rsidR="00BD22C3" w:rsidRPr="00431AFE" w:rsidRDefault="00BD22C3" w:rsidP="00BD2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3E64C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termo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higrometer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D461A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 w:rsidR="00D461A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31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.07.2019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BD22C3" w:rsidRPr="00431AFE" w:rsidRDefault="00BD22C3" w:rsidP="00BD2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D22C3" w:rsidRPr="00431AFE" w:rsidRDefault="00BD22C3" w:rsidP="00BD22C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BD22C3" w:rsidRPr="00431AFE" w:rsidRDefault="00BD22C3" w:rsidP="00BD22C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BD22C3" w:rsidRPr="00431AFE" w:rsidRDefault="00BD22C3" w:rsidP="00BD22C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  <w:sectPr w:rsidR="00BD22C3" w:rsidRPr="00431AFE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lang w:eastAsia="sl-SI"/>
        </w:rPr>
        <w:t>Matjaž Štinek,univ.dipl.ekon</w:t>
      </w:r>
    </w:p>
    <w:p w:rsidR="00BD22C3" w:rsidRDefault="00BD22C3" w:rsidP="00BD22C3"/>
    <w:p w:rsidR="00BD22C3" w:rsidRDefault="00BD22C3" w:rsidP="00BD22C3"/>
    <w:p w:rsidR="00BD22C3" w:rsidRDefault="00BD22C3" w:rsidP="00BD22C3"/>
    <w:p w:rsidR="000D5EDE" w:rsidRDefault="000D5EDE"/>
    <w:sectPr w:rsidR="000D5E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461A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D461AB">
    <w:pPr>
      <w:pStyle w:val="Noga"/>
      <w:ind w:right="360"/>
    </w:pPr>
  </w:p>
  <w:p w:rsidR="00B251B9" w:rsidRDefault="00D461AB"/>
  <w:p w:rsidR="00B251B9" w:rsidRDefault="00D461A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461AB">
    <w:pPr>
      <w:pStyle w:val="Noga"/>
      <w:jc w:val="center"/>
    </w:pPr>
  </w:p>
  <w:p w:rsidR="00B251B9" w:rsidRDefault="00D461AB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B251B9" w:rsidRDefault="00D461AB">
    <w:pPr>
      <w:pStyle w:val="Noga"/>
      <w:jc w:val="center"/>
    </w:pPr>
  </w:p>
  <w:p w:rsidR="00B251B9" w:rsidRDefault="00D461AB">
    <w:pPr>
      <w:pStyle w:val="Noga"/>
      <w:jc w:val="center"/>
    </w:pPr>
  </w:p>
  <w:p w:rsidR="00B251B9" w:rsidRDefault="00D461AB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461AB">
    <w:pPr>
      <w:pStyle w:val="Noga"/>
      <w:jc w:val="center"/>
      <w:rPr>
        <w:rFonts w:ascii="Arial" w:hAnsi="Arial"/>
        <w:sz w:val="16"/>
      </w:rPr>
    </w:pPr>
  </w:p>
  <w:p w:rsidR="00B251B9" w:rsidRDefault="00D461AB">
    <w:pPr>
      <w:pStyle w:val="Noga"/>
      <w:jc w:val="center"/>
      <w:rPr>
        <w:rFonts w:ascii="Arial" w:hAnsi="Arial"/>
        <w:sz w:val="16"/>
      </w:rPr>
    </w:pPr>
  </w:p>
  <w:p w:rsidR="00B251B9" w:rsidRDefault="00D461AB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461A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D461AB">
    <w:pPr>
      <w:pStyle w:val="Glava"/>
      <w:ind w:right="360"/>
    </w:pPr>
  </w:p>
  <w:p w:rsidR="00B251B9" w:rsidRDefault="00D461AB"/>
  <w:p w:rsidR="00B251B9" w:rsidRDefault="00D461A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461A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B251B9" w:rsidRPr="001D0EA2" w:rsidRDefault="00D461AB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D461AB">
    <w:pPr>
      <w:pStyle w:val="Noga"/>
      <w:jc w:val="center"/>
      <w:rPr>
        <w:rFonts w:ascii="Arial" w:hAnsi="Arial"/>
        <w:sz w:val="16"/>
      </w:rPr>
    </w:pPr>
  </w:p>
  <w:p w:rsidR="00B251B9" w:rsidRDefault="00D461A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  <w:p w:rsidR="00B251B9" w:rsidRDefault="00D461AB"/>
  <w:p w:rsidR="00B251B9" w:rsidRDefault="00D461A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9A35FB"/>
    <w:multiLevelType w:val="hybridMultilevel"/>
    <w:tmpl w:val="067AB4D0"/>
    <w:lvl w:ilvl="0" w:tplc="0958D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2C3"/>
    <w:rsid w:val="000D5EDE"/>
    <w:rsid w:val="00BD22C3"/>
    <w:rsid w:val="00D46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B66764A"/>
  <w15:chartTrackingRefBased/>
  <w15:docId w15:val="{82554A85-8A47-4DC2-983D-C61A6750C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D22C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BD22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BD22C3"/>
  </w:style>
  <w:style w:type="paragraph" w:styleId="Glava">
    <w:name w:val="header"/>
    <w:basedOn w:val="Navaden"/>
    <w:link w:val="GlavaZnak"/>
    <w:uiPriority w:val="99"/>
    <w:unhideWhenUsed/>
    <w:rsid w:val="00BD22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D22C3"/>
  </w:style>
  <w:style w:type="character" w:styleId="tevilkastrani">
    <w:name w:val="page number"/>
    <w:basedOn w:val="Privzetapisavaodstavka"/>
    <w:rsid w:val="00BD22C3"/>
  </w:style>
  <w:style w:type="character" w:styleId="Hiperpovezava">
    <w:name w:val="Hyperlink"/>
    <w:basedOn w:val="Privzetapisavaodstavka"/>
    <w:uiPriority w:val="99"/>
    <w:unhideWhenUsed/>
    <w:rsid w:val="00BD22C3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BD22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2019-07-26T08:45:00Z</dcterms:created>
  <dcterms:modified xsi:type="dcterms:W3CDTF">2019-07-26T08:57:00Z</dcterms:modified>
</cp:coreProperties>
</file>